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C94" w:rsidRDefault="00B65139">
      <w:pPr>
        <w:pStyle w:val="BodyA"/>
        <w:spacing w:after="200" w:line="276" w:lineRule="auto"/>
        <w:jc w:val="center"/>
        <w:rPr>
          <w:rFonts w:ascii="Times New Roman" w:eastAsia="Times New Roman" w:hAnsi="Times New Roman" w:cs="Times New Roman"/>
          <w:b/>
          <w:bCs/>
          <w:sz w:val="34"/>
          <w:szCs w:val="34"/>
        </w:rPr>
      </w:pPr>
      <w:r>
        <w:rPr>
          <w:rFonts w:ascii="Times New Roman" w:hAnsi="Times New Roman"/>
          <w:b/>
          <w:bCs/>
          <w:sz w:val="30"/>
          <w:szCs w:val="30"/>
        </w:rPr>
        <w:t>CHESHIRE BEEKEEPERS</w:t>
      </w:r>
      <w:r>
        <w:rPr>
          <w:rFonts w:ascii="Times New Roman" w:hAnsi="Times New Roman"/>
          <w:b/>
          <w:bCs/>
          <w:sz w:val="30"/>
          <w:szCs w:val="30"/>
        </w:rPr>
        <w:t xml:space="preserve">’ </w:t>
      </w:r>
      <w:r>
        <w:rPr>
          <w:rFonts w:ascii="Times New Roman" w:hAnsi="Times New Roman"/>
          <w:b/>
          <w:bCs/>
          <w:sz w:val="30"/>
          <w:szCs w:val="30"/>
        </w:rPr>
        <w:t>ASSOCIATION</w:t>
      </w:r>
    </w:p>
    <w:p w:rsidR="008A5C94" w:rsidRDefault="00B65139">
      <w:pPr>
        <w:pStyle w:val="BodyA"/>
        <w:spacing w:after="200" w:line="276" w:lineRule="auto"/>
        <w:jc w:val="center"/>
        <w:rPr>
          <w:rFonts w:ascii="Times New Roman" w:eastAsia="Times New Roman" w:hAnsi="Times New Roman" w:cs="Times New Roman"/>
          <w:sz w:val="30"/>
          <w:szCs w:val="30"/>
        </w:rPr>
      </w:pPr>
      <w:r>
        <w:rPr>
          <w:rFonts w:ascii="Times New Roman" w:hAnsi="Times New Roman"/>
          <w:b/>
          <w:bCs/>
          <w:sz w:val="30"/>
          <w:szCs w:val="30"/>
        </w:rPr>
        <w:t>STOCKPORT BRANCH</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color w:val="EE220C"/>
          <w:sz w:val="26"/>
          <w:szCs w:val="26"/>
        </w:rPr>
        <w:t>The 5</w:t>
      </w:r>
      <w:r w:rsidR="00054FEE">
        <w:rPr>
          <w:rFonts w:ascii="Times New Roman" w:hAnsi="Times New Roman"/>
          <w:b/>
          <w:bCs/>
          <w:color w:val="EE220C"/>
          <w:sz w:val="26"/>
          <w:szCs w:val="26"/>
        </w:rPr>
        <w:t>5</w:t>
      </w:r>
      <w:r>
        <w:rPr>
          <w:rFonts w:ascii="Times New Roman" w:hAnsi="Times New Roman"/>
          <w:b/>
          <w:bCs/>
          <w:color w:val="EE220C"/>
          <w:sz w:val="26"/>
          <w:szCs w:val="26"/>
        </w:rPr>
        <w:t>th Annual Honey Show</w:t>
      </w:r>
      <w:r>
        <w:rPr>
          <w:rFonts w:ascii="Times New Roman" w:hAnsi="Times New Roman"/>
          <w:b/>
          <w:bCs/>
          <w:sz w:val="26"/>
          <w:szCs w:val="26"/>
        </w:rPr>
        <w:t xml:space="preserve"> </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 xml:space="preserve">will be held at the </w:t>
      </w:r>
      <w:proofErr w:type="spellStart"/>
      <w:r w:rsidR="00054FEE">
        <w:rPr>
          <w:rFonts w:ascii="Times New Roman" w:hAnsi="Times New Roman"/>
          <w:b/>
          <w:bCs/>
          <w:sz w:val="26"/>
          <w:szCs w:val="26"/>
        </w:rPr>
        <w:t>Woodbank</w:t>
      </w:r>
      <w:proofErr w:type="spellEnd"/>
      <w:r w:rsidR="00054FEE">
        <w:rPr>
          <w:rFonts w:ascii="Times New Roman" w:hAnsi="Times New Roman"/>
          <w:b/>
          <w:bCs/>
          <w:sz w:val="26"/>
          <w:szCs w:val="26"/>
        </w:rPr>
        <w:t xml:space="preserve"> Community Centre, </w:t>
      </w:r>
      <w:proofErr w:type="spellStart"/>
      <w:r w:rsidR="00054FEE">
        <w:rPr>
          <w:rFonts w:ascii="Times New Roman" w:hAnsi="Times New Roman"/>
          <w:b/>
          <w:bCs/>
          <w:sz w:val="26"/>
          <w:szCs w:val="26"/>
        </w:rPr>
        <w:t>Turncroft</w:t>
      </w:r>
      <w:proofErr w:type="spellEnd"/>
      <w:r w:rsidR="00054FEE">
        <w:rPr>
          <w:rFonts w:ascii="Times New Roman" w:hAnsi="Times New Roman"/>
          <w:b/>
          <w:bCs/>
          <w:sz w:val="26"/>
          <w:szCs w:val="26"/>
        </w:rPr>
        <w:t xml:space="preserve"> Lane, </w:t>
      </w:r>
      <w:proofErr w:type="spellStart"/>
      <w:r w:rsidR="00054FEE">
        <w:rPr>
          <w:rFonts w:ascii="Times New Roman" w:hAnsi="Times New Roman"/>
          <w:b/>
          <w:bCs/>
          <w:sz w:val="26"/>
          <w:szCs w:val="26"/>
        </w:rPr>
        <w:t>Offerton</w:t>
      </w:r>
      <w:proofErr w:type="spellEnd"/>
      <w:r w:rsidR="00054FEE">
        <w:rPr>
          <w:rFonts w:ascii="Times New Roman" w:hAnsi="Times New Roman"/>
          <w:b/>
          <w:bCs/>
          <w:sz w:val="26"/>
          <w:szCs w:val="26"/>
        </w:rPr>
        <w:t>, Stockport, SK1 4BN</w:t>
      </w:r>
      <w:r>
        <w:rPr>
          <w:rFonts w:ascii="Times New Roman" w:hAnsi="Times New Roman"/>
          <w:b/>
          <w:bCs/>
          <w:sz w:val="26"/>
          <w:szCs w:val="26"/>
        </w:rPr>
        <w:t>.</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 xml:space="preserve">Saturday, </w:t>
      </w:r>
      <w:r w:rsidR="00054FEE">
        <w:rPr>
          <w:rFonts w:ascii="Times New Roman" w:hAnsi="Times New Roman"/>
          <w:b/>
          <w:bCs/>
          <w:sz w:val="26"/>
          <w:szCs w:val="26"/>
        </w:rPr>
        <w:t>October 17, 2026</w:t>
      </w:r>
      <w:r>
        <w:rPr>
          <w:rFonts w:ascii="Times New Roman" w:hAnsi="Times New Roman"/>
          <w:b/>
          <w:bCs/>
          <w:sz w:val="26"/>
          <w:szCs w:val="26"/>
        </w:rPr>
        <w:t xml:space="preserve">. </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 xml:space="preserve">Honey judge: </w:t>
      </w:r>
      <w:r w:rsidR="00054FEE">
        <w:rPr>
          <w:rFonts w:ascii="Times New Roman" w:hAnsi="Times New Roman"/>
          <w:b/>
          <w:bCs/>
          <w:sz w:val="26"/>
          <w:szCs w:val="26"/>
        </w:rPr>
        <w:t>Terry Ashley</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 xml:space="preserve">Cake </w:t>
      </w:r>
      <w:r>
        <w:rPr>
          <w:rFonts w:ascii="Times New Roman" w:hAnsi="Times New Roman"/>
          <w:b/>
          <w:bCs/>
          <w:sz w:val="26"/>
          <w:szCs w:val="26"/>
        </w:rPr>
        <w:t>judge: Jane Barlow</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This Show is held under the Show Rules (2016) of the British Beekeeping Association, which bind Exhibitors. The show is open to all paid-up members of the Cheshire Beekeepers</w:t>
      </w:r>
      <w:r>
        <w:rPr>
          <w:rFonts w:ascii="Times New Roman" w:hAnsi="Times New Roman"/>
          <w:b/>
          <w:bCs/>
          <w:sz w:val="26"/>
          <w:szCs w:val="26"/>
        </w:rPr>
        <w:t xml:space="preserve">’ </w:t>
      </w:r>
      <w:r>
        <w:rPr>
          <w:rFonts w:ascii="Times New Roman" w:hAnsi="Times New Roman"/>
          <w:b/>
          <w:bCs/>
          <w:sz w:val="26"/>
          <w:szCs w:val="26"/>
        </w:rPr>
        <w:t xml:space="preserve">Association. </w:t>
      </w:r>
    </w:p>
    <w:p w:rsidR="008A5C94" w:rsidRDefault="00B65139">
      <w:pPr>
        <w:pStyle w:val="BodyA"/>
        <w:spacing w:after="200" w:line="276" w:lineRule="auto"/>
        <w:jc w:val="center"/>
        <w:rPr>
          <w:rFonts w:ascii="Times New Roman" w:eastAsia="Times New Roman" w:hAnsi="Times New Roman" w:cs="Times New Roman"/>
          <w:b/>
          <w:bCs/>
          <w:sz w:val="26"/>
          <w:szCs w:val="26"/>
        </w:rPr>
      </w:pPr>
      <w:r>
        <w:rPr>
          <w:rFonts w:ascii="Times New Roman" w:hAnsi="Times New Roman"/>
          <w:b/>
          <w:bCs/>
          <w:sz w:val="26"/>
          <w:szCs w:val="26"/>
        </w:rPr>
        <w:t>The Show Manager, Francesca Pilkington, must re</w:t>
      </w:r>
      <w:r>
        <w:rPr>
          <w:rFonts w:ascii="Times New Roman" w:hAnsi="Times New Roman"/>
          <w:b/>
          <w:bCs/>
          <w:sz w:val="26"/>
          <w:szCs w:val="26"/>
        </w:rPr>
        <w:t xml:space="preserve">ceive entry forms before </w:t>
      </w:r>
      <w:r w:rsidR="00054FEE">
        <w:rPr>
          <w:rFonts w:ascii="Times New Roman" w:hAnsi="Times New Roman"/>
          <w:b/>
          <w:bCs/>
          <w:sz w:val="26"/>
          <w:szCs w:val="26"/>
        </w:rPr>
        <w:t>October 12</w:t>
      </w:r>
      <w:r w:rsidR="00054FEE" w:rsidRPr="00054FEE">
        <w:rPr>
          <w:rFonts w:ascii="Times New Roman" w:hAnsi="Times New Roman"/>
          <w:b/>
          <w:bCs/>
          <w:sz w:val="26"/>
          <w:szCs w:val="26"/>
          <w:vertAlign w:val="superscript"/>
        </w:rPr>
        <w:t>th</w:t>
      </w:r>
      <w:bookmarkStart w:id="0" w:name="_GoBack"/>
      <w:bookmarkEnd w:id="0"/>
      <w:r>
        <w:rPr>
          <w:rFonts w:ascii="Times New Roman" w:hAnsi="Times New Roman"/>
          <w:b/>
          <w:bCs/>
          <w:sz w:val="26"/>
          <w:szCs w:val="26"/>
        </w:rPr>
        <w:t>.</w:t>
      </w:r>
    </w:p>
    <w:p w:rsidR="008A5C94" w:rsidRDefault="00B65139">
      <w:pPr>
        <w:pStyle w:val="BodyA"/>
        <w:spacing w:after="200" w:line="276" w:lineRule="auto"/>
        <w:rPr>
          <w:rFonts w:ascii="Times New Roman" w:eastAsia="Times New Roman" w:hAnsi="Times New Roman" w:cs="Times New Roman"/>
          <w:sz w:val="26"/>
          <w:szCs w:val="26"/>
        </w:rPr>
      </w:pPr>
      <w:r>
        <w:rPr>
          <w:rFonts w:ascii="Times New Roman" w:hAnsi="Times New Roman"/>
          <w:b/>
          <w:bCs/>
          <w:sz w:val="26"/>
          <w:szCs w:val="26"/>
        </w:rPr>
        <w:t>Post to: Francesca Pilkington</w:t>
      </w:r>
      <w:r>
        <w:rPr>
          <w:rFonts w:ascii="Times New Roman" w:hAnsi="Times New Roman"/>
          <w:sz w:val="26"/>
          <w:szCs w:val="26"/>
        </w:rPr>
        <w:t xml:space="preserve">, 5 Conway Drive, Hazel Grove, Stockport, SK7 5NB </w:t>
      </w:r>
    </w:p>
    <w:p w:rsidR="008A5C94" w:rsidRDefault="00B65139">
      <w:pPr>
        <w:pStyle w:val="BodyA"/>
        <w:spacing w:after="200" w:line="276" w:lineRule="auto"/>
        <w:rPr>
          <w:rFonts w:ascii="Times New Roman" w:eastAsia="Times New Roman" w:hAnsi="Times New Roman" w:cs="Times New Roman"/>
          <w:b/>
          <w:bCs/>
          <w:sz w:val="26"/>
          <w:szCs w:val="26"/>
        </w:rPr>
      </w:pPr>
      <w:r>
        <w:rPr>
          <w:rFonts w:ascii="Times New Roman" w:hAnsi="Times New Roman"/>
          <w:b/>
          <w:bCs/>
          <w:sz w:val="26"/>
          <w:szCs w:val="26"/>
        </w:rPr>
        <w:t>Email to: Francesca</w:t>
      </w:r>
      <w:r w:rsidR="00054FEE">
        <w:rPr>
          <w:rFonts w:ascii="Times New Roman" w:hAnsi="Times New Roman"/>
          <w:b/>
          <w:bCs/>
          <w:sz w:val="26"/>
          <w:szCs w:val="26"/>
        </w:rPr>
        <w:t>:</w:t>
      </w:r>
      <w:r>
        <w:rPr>
          <w:rFonts w:ascii="Times New Roman" w:hAnsi="Times New Roman"/>
          <w:b/>
          <w:bCs/>
          <w:sz w:val="26"/>
          <w:szCs w:val="26"/>
        </w:rPr>
        <w:t xml:space="preserve"> </w:t>
      </w:r>
      <w:hyperlink r:id="rId7" w:history="1">
        <w:r w:rsidR="00054FEE" w:rsidRPr="00330EE7">
          <w:rPr>
            <w:rStyle w:val="Hyperlink"/>
            <w:sz w:val="26"/>
            <w:szCs w:val="26"/>
          </w:rPr>
          <w:t>stockporthoneyshow@gmail.com</w:t>
        </w:r>
      </w:hyperlink>
      <w:r>
        <w:rPr>
          <w:rFonts w:ascii="Times New Roman" w:hAnsi="Times New Roman"/>
          <w:b/>
          <w:bCs/>
          <w:sz w:val="26"/>
          <w:szCs w:val="26"/>
        </w:rPr>
        <w:t xml:space="preserve"> </w:t>
      </w:r>
    </w:p>
    <w:p w:rsidR="008A5C94" w:rsidRDefault="00B65139">
      <w:pPr>
        <w:pStyle w:val="BodyA"/>
        <w:spacing w:after="200" w:line="276" w:lineRule="auto"/>
        <w:rPr>
          <w:rFonts w:ascii="Times New Roman" w:eastAsia="Times New Roman" w:hAnsi="Times New Roman" w:cs="Times New Roman"/>
          <w:b/>
          <w:bCs/>
          <w:sz w:val="26"/>
          <w:szCs w:val="26"/>
        </w:rPr>
      </w:pPr>
      <w:r>
        <w:rPr>
          <w:rFonts w:ascii="Times New Roman" w:hAnsi="Times New Roman"/>
          <w:b/>
          <w:bCs/>
          <w:sz w:val="26"/>
          <w:szCs w:val="26"/>
        </w:rPr>
        <w:t xml:space="preserve">The staging of exhibits </w:t>
      </w:r>
      <w:r>
        <w:rPr>
          <w:rFonts w:ascii="Times New Roman" w:hAnsi="Times New Roman"/>
          <w:b/>
          <w:bCs/>
          <w:sz w:val="26"/>
          <w:szCs w:val="26"/>
        </w:rPr>
        <w:t>will be from 1.00 p.m. to 1.45 p.m. Judging will commence at 2.00 p.m.</w:t>
      </w:r>
    </w:p>
    <w:p w:rsidR="008A5C94" w:rsidRDefault="00B65139">
      <w:pPr>
        <w:pStyle w:val="Body"/>
        <w:spacing w:line="276" w:lineRule="auto"/>
        <w:jc w:val="center"/>
        <w:rPr>
          <w:b/>
          <w:bCs/>
          <w:sz w:val="26"/>
          <w:szCs w:val="26"/>
          <w:u w:val="single"/>
          <w14:textOutline w14:w="12700" w14:cap="flat" w14:cmpd="sng" w14:algn="ctr">
            <w14:noFill/>
            <w14:prstDash w14:val="solid"/>
            <w14:miter w14:lim="400000"/>
          </w14:textOutline>
        </w:rPr>
      </w:pPr>
      <w:r>
        <w:rPr>
          <w:b/>
          <w:bCs/>
          <w:sz w:val="26"/>
          <w:szCs w:val="26"/>
          <w:u w:val="single"/>
          <w14:textOutline w14:w="12700" w14:cap="flat" w14:cmpd="sng" w14:algn="ctr">
            <w14:noFill/>
            <w14:prstDash w14:val="solid"/>
            <w14:miter w14:lim="400000"/>
          </w14:textOutline>
        </w:rPr>
        <w:t>SHOW SCHEDULE</w:t>
      </w:r>
    </w:p>
    <w:p w:rsidR="008A5C94" w:rsidRDefault="008A5C94">
      <w:pPr>
        <w:pStyle w:val="Body"/>
        <w:spacing w:line="276" w:lineRule="auto"/>
        <w:jc w:val="center"/>
        <w:rPr>
          <w:b/>
          <w:bCs/>
          <w:sz w:val="26"/>
          <w:szCs w:val="26"/>
          <w:u w:val="single"/>
          <w14:textOutline w14:w="12700" w14:cap="flat" w14:cmpd="sng" w14:algn="ctr">
            <w14:noFill/>
            <w14:prstDash w14:val="solid"/>
            <w14:miter w14:lim="400000"/>
          </w14:textOutline>
        </w:rPr>
      </w:pPr>
    </w:p>
    <w:p w:rsidR="008A5C94" w:rsidRDefault="00B65139">
      <w:pPr>
        <w:pStyle w:val="BodyA"/>
        <w:spacing w:line="276" w:lineRule="auto"/>
        <w:ind w:right="208"/>
        <w:jc w:val="center"/>
        <w:rPr>
          <w:rFonts w:ascii="Times New Roman" w:eastAsia="Times New Roman" w:hAnsi="Times New Roman" w:cs="Times New Roman"/>
          <w:sz w:val="26"/>
          <w:szCs w:val="26"/>
        </w:rPr>
      </w:pPr>
      <w:r>
        <w:rPr>
          <w:rFonts w:ascii="Times New Roman" w:hAnsi="Times New Roman"/>
          <w:sz w:val="26"/>
          <w:szCs w:val="26"/>
        </w:rPr>
        <w:t xml:space="preserve">The entry fee for any number of entries is </w:t>
      </w:r>
      <w:r>
        <w:rPr>
          <w:rFonts w:ascii="Times New Roman" w:hAnsi="Times New Roman"/>
          <w:sz w:val="26"/>
          <w:szCs w:val="26"/>
        </w:rPr>
        <w:t>£</w:t>
      </w:r>
      <w:r>
        <w:rPr>
          <w:rFonts w:ascii="Times New Roman" w:hAnsi="Times New Roman"/>
          <w:sz w:val="26"/>
          <w:szCs w:val="26"/>
        </w:rPr>
        <w:t>1.00</w:t>
      </w:r>
    </w:p>
    <w:p w:rsidR="008A5C94" w:rsidRDefault="00B65139">
      <w:pPr>
        <w:pStyle w:val="BodyA"/>
        <w:spacing w:line="276" w:lineRule="auto"/>
        <w:ind w:right="208"/>
        <w:jc w:val="center"/>
        <w:rPr>
          <w:rFonts w:ascii="Times New Roman" w:eastAsia="Times New Roman" w:hAnsi="Times New Roman" w:cs="Times New Roman"/>
          <w:sz w:val="26"/>
          <w:szCs w:val="26"/>
        </w:rPr>
      </w:pPr>
      <w:r>
        <w:rPr>
          <w:rFonts w:ascii="Times New Roman" w:hAnsi="Times New Roman"/>
          <w:sz w:val="26"/>
          <w:szCs w:val="26"/>
        </w:rPr>
        <w:t xml:space="preserve">Unless otherwise stated, all honey must be in 454 gm squat jars. </w:t>
      </w:r>
    </w:p>
    <w:p w:rsidR="008A5C94" w:rsidRDefault="00B65139">
      <w:pPr>
        <w:pStyle w:val="BodyA"/>
        <w:spacing w:line="276" w:lineRule="auto"/>
        <w:ind w:right="208"/>
        <w:jc w:val="center"/>
        <w:rPr>
          <w:rFonts w:ascii="Times New Roman" w:eastAsia="Times New Roman" w:hAnsi="Times New Roman" w:cs="Times New Roman"/>
          <w:sz w:val="26"/>
          <w:szCs w:val="26"/>
        </w:rPr>
      </w:pPr>
      <w:r>
        <w:rPr>
          <w:rFonts w:ascii="Times New Roman" w:hAnsi="Times New Roman"/>
          <w:sz w:val="26"/>
          <w:szCs w:val="26"/>
        </w:rPr>
        <w:t>Note: Exceptions to this are in Class 15.</w:t>
      </w:r>
    </w:p>
    <w:p w:rsidR="008A5C94" w:rsidRDefault="008A5C94">
      <w:pPr>
        <w:pStyle w:val="BodyA"/>
        <w:spacing w:line="276" w:lineRule="auto"/>
        <w:rPr>
          <w:rFonts w:ascii="Times New Roman" w:eastAsia="Times New Roman" w:hAnsi="Times New Roman" w:cs="Times New Roman"/>
          <w:sz w:val="24"/>
          <w:szCs w:val="24"/>
        </w:rPr>
      </w:pP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Classes for the GALES CHALLENGE TROPHY</w:t>
      </w:r>
    </w:p>
    <w:p w:rsidR="008A5C94" w:rsidRDefault="00B65139">
      <w:pPr>
        <w:pStyle w:val="Body"/>
        <w:numPr>
          <w:ilvl w:val="0"/>
          <w:numId w:val="2"/>
        </w:numPr>
        <w:spacing w:line="276" w:lineRule="auto"/>
        <w:rPr>
          <w:sz w:val="22"/>
          <w:szCs w:val="22"/>
        </w:rPr>
      </w:pPr>
      <w:r>
        <w:rPr>
          <w:sz w:val="22"/>
          <w:szCs w:val="22"/>
          <w14:textOutline w14:w="12700" w14:cap="flat" w14:cmpd="sng" w14:algn="ctr">
            <w14:noFill/>
            <w14:prstDash w14:val="solid"/>
            <w14:miter w14:lim="400000"/>
          </w14:textOutline>
        </w:rPr>
        <w:t>Two jars of light honey.</w:t>
      </w:r>
    </w:p>
    <w:p w:rsidR="008A5C94" w:rsidRDefault="00B65139">
      <w:pPr>
        <w:pStyle w:val="Body"/>
        <w:numPr>
          <w:ilvl w:val="0"/>
          <w:numId w:val="2"/>
        </w:numPr>
        <w:spacing w:line="276" w:lineRule="auto"/>
        <w:rPr>
          <w:sz w:val="22"/>
          <w:szCs w:val="22"/>
        </w:rPr>
      </w:pPr>
      <w:r>
        <w:rPr>
          <w:sz w:val="22"/>
          <w:szCs w:val="22"/>
          <w14:textOutline w14:w="12700" w14:cap="flat" w14:cmpd="sng" w14:algn="ctr">
            <w14:noFill/>
            <w14:prstDash w14:val="solid"/>
            <w14:miter w14:lim="400000"/>
          </w14:textOutline>
        </w:rPr>
        <w:t>Two jars of medium honey.</w:t>
      </w:r>
    </w:p>
    <w:p w:rsidR="008A5C94" w:rsidRDefault="00B65139">
      <w:pPr>
        <w:pStyle w:val="Body"/>
        <w:numPr>
          <w:ilvl w:val="0"/>
          <w:numId w:val="2"/>
        </w:numPr>
        <w:spacing w:line="276" w:lineRule="auto"/>
        <w:rPr>
          <w:sz w:val="22"/>
          <w:szCs w:val="22"/>
        </w:rPr>
      </w:pPr>
      <w:r>
        <w:rPr>
          <w:sz w:val="22"/>
          <w:szCs w:val="22"/>
          <w14:textOutline w14:w="12700" w14:cap="flat" w14:cmpd="sng" w14:algn="ctr">
            <w14:noFill/>
            <w14:prstDash w14:val="solid"/>
            <w14:miter w14:lim="400000"/>
          </w14:textOutline>
        </w:rPr>
        <w:t>Two j</w:t>
      </w:r>
      <w:r>
        <w:rPr>
          <w:sz w:val="22"/>
          <w:szCs w:val="22"/>
          <w14:textOutline w14:w="12700" w14:cap="flat" w14:cmpd="sng" w14:algn="ctr">
            <w14:noFill/>
            <w14:prstDash w14:val="solid"/>
            <w14:miter w14:lim="400000"/>
          </w14:textOutline>
        </w:rPr>
        <w:t>ars of dark honey.</w:t>
      </w:r>
    </w:p>
    <w:p w:rsidR="008A5C94" w:rsidRDefault="00B65139">
      <w:pPr>
        <w:pStyle w:val="Body"/>
        <w:numPr>
          <w:ilvl w:val="0"/>
          <w:numId w:val="2"/>
        </w:numPr>
        <w:spacing w:line="276" w:lineRule="auto"/>
        <w:rPr>
          <w:b/>
          <w:bCs/>
          <w:sz w:val="22"/>
          <w:szCs w:val="22"/>
        </w:rPr>
      </w:pPr>
      <w:r>
        <w:rPr>
          <w:sz w:val="22"/>
          <w:szCs w:val="22"/>
          <w14:textOutline w14:w="12700" w14:cap="flat" w14:cmpd="sng" w14:algn="ctr">
            <w14:noFill/>
            <w14:prstDash w14:val="solid"/>
            <w14:miter w14:lim="400000"/>
          </w14:textOutline>
        </w:rPr>
        <w:t>Two jars of granulated.</w:t>
      </w:r>
    </w:p>
    <w:p w:rsidR="008A5C94" w:rsidRDefault="00B65139">
      <w:pPr>
        <w:pStyle w:val="Body"/>
        <w:numPr>
          <w:ilvl w:val="0"/>
          <w:numId w:val="2"/>
        </w:numPr>
        <w:spacing w:line="276" w:lineRule="auto"/>
        <w:rPr>
          <w:b/>
          <w:bCs/>
          <w:sz w:val="22"/>
          <w:szCs w:val="22"/>
        </w:rPr>
      </w:pPr>
      <w:r>
        <w:rPr>
          <w:sz w:val="22"/>
          <w:szCs w:val="22"/>
          <w14:textOutline w14:w="12700" w14:cap="flat" w14:cmpd="sng" w14:algn="ctr">
            <w14:noFill/>
            <w14:prstDash w14:val="solid"/>
            <w14:miter w14:lim="400000"/>
          </w14:textOutline>
        </w:rPr>
        <w:t>Two jars of soft set.</w:t>
      </w: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Classes for the C. J. TITTERTON MEMORIAL SHIELD.</w:t>
      </w:r>
    </w:p>
    <w:p w:rsidR="008A5C94" w:rsidRDefault="00B65139">
      <w:pPr>
        <w:pStyle w:val="Body"/>
        <w:numPr>
          <w:ilvl w:val="0"/>
          <w:numId w:val="3"/>
        </w:numPr>
        <w:spacing w:line="276" w:lineRule="auto"/>
        <w:rPr>
          <w:sz w:val="22"/>
          <w:szCs w:val="22"/>
        </w:rPr>
      </w:pPr>
      <w:r>
        <w:rPr>
          <w:sz w:val="22"/>
          <w:szCs w:val="22"/>
          <w14:textOutline w14:w="12700" w14:cap="flat" w14:cmpd="sng" w14:algn="ctr">
            <w14:noFill/>
            <w14:prstDash w14:val="solid"/>
            <w14:miter w14:lim="400000"/>
          </w14:textOutline>
        </w:rPr>
        <w:t>Two jars of heather honey.</w:t>
      </w:r>
    </w:p>
    <w:p w:rsidR="008A5C94" w:rsidRDefault="00B65139">
      <w:pPr>
        <w:pStyle w:val="Body"/>
        <w:numPr>
          <w:ilvl w:val="0"/>
          <w:numId w:val="3"/>
        </w:numPr>
        <w:spacing w:line="276" w:lineRule="auto"/>
        <w:rPr>
          <w:sz w:val="22"/>
          <w:szCs w:val="22"/>
        </w:rPr>
      </w:pPr>
      <w:r>
        <w:rPr>
          <w:sz w:val="22"/>
          <w:szCs w:val="22"/>
          <w14:textOutline w14:w="12700" w14:cap="flat" w14:cmpd="sng" w14:algn="ctr">
            <w14:noFill/>
            <w14:prstDash w14:val="solid"/>
            <w14:miter w14:lim="400000"/>
          </w14:textOutline>
        </w:rPr>
        <w:t>One shallow frame of heather honey.</w:t>
      </w:r>
    </w:p>
    <w:p w:rsidR="008A5C94" w:rsidRDefault="00B65139">
      <w:pPr>
        <w:pStyle w:val="Body"/>
        <w:numPr>
          <w:ilvl w:val="0"/>
          <w:numId w:val="3"/>
        </w:numPr>
        <w:spacing w:line="276" w:lineRule="auto"/>
        <w:rPr>
          <w:sz w:val="22"/>
          <w:szCs w:val="22"/>
        </w:rPr>
      </w:pPr>
      <w:r>
        <w:rPr>
          <w:sz w:val="22"/>
          <w:szCs w:val="22"/>
          <w14:textOutline w14:w="12700" w14:cap="flat" w14:cmpd="sng" w14:algn="ctr">
            <w14:noFill/>
            <w14:prstDash w14:val="solid"/>
            <w14:miter w14:lim="400000"/>
          </w14:textOutline>
        </w:rPr>
        <w:t xml:space="preserve">One carton of cut comb heather honey in a standard </w:t>
      </w:r>
      <w:r>
        <w:rPr>
          <w:sz w:val="22"/>
          <w:szCs w:val="22"/>
          <w14:textOutline w14:w="12700" w14:cap="flat" w14:cmpd="sng" w14:algn="ctr">
            <w14:noFill/>
            <w14:prstDash w14:val="solid"/>
            <w14:miter w14:lim="400000"/>
          </w14:textOutline>
        </w:rPr>
        <w:t>commercial container to satisfy a minimum gross weight of 180 gm.</w:t>
      </w:r>
    </w:p>
    <w:p w:rsidR="008A5C94" w:rsidRDefault="00B65139">
      <w:pPr>
        <w:pStyle w:val="Body"/>
        <w:spacing w:line="276" w:lineRule="auto"/>
        <w:rPr>
          <w:b/>
          <w:bCs/>
          <w:sz w:val="22"/>
          <w:szCs w:val="22"/>
        </w:rPr>
      </w:pPr>
      <w:r>
        <w:rPr>
          <w:b/>
          <w:bCs/>
          <w:sz w:val="22"/>
          <w:szCs w:val="22"/>
        </w:rPr>
        <w:t>Classes for the BIRCHWOOD HONEY FARM TANKARD.</w:t>
      </w:r>
    </w:p>
    <w:p w:rsidR="008A5C94" w:rsidRDefault="00B65139">
      <w:pPr>
        <w:pStyle w:val="Body"/>
        <w:numPr>
          <w:ilvl w:val="0"/>
          <w:numId w:val="3"/>
        </w:numPr>
        <w:spacing w:line="276" w:lineRule="auto"/>
        <w:rPr>
          <w:sz w:val="22"/>
          <w:szCs w:val="22"/>
        </w:rPr>
      </w:pPr>
      <w:r>
        <w:rPr>
          <w:sz w:val="22"/>
          <w:szCs w:val="22"/>
        </w:rPr>
        <w:t xml:space="preserve">One shallow frame other than </w:t>
      </w:r>
      <w:r>
        <w:rPr>
          <w:sz w:val="22"/>
          <w:szCs w:val="22"/>
        </w:rPr>
        <w:t>heather honey</w:t>
      </w:r>
      <w:r>
        <w:rPr>
          <w:sz w:val="22"/>
          <w:szCs w:val="22"/>
        </w:rPr>
        <w:t>.</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10.</w:t>
      </w:r>
      <w:r>
        <w:rPr>
          <w:rFonts w:ascii="Times New Roman" w:hAnsi="Times New Roman"/>
        </w:rPr>
        <w:t xml:space="preserve">  Heaviest British National shallow frame of any honey.</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11.</w:t>
      </w:r>
      <w:r>
        <w:rPr>
          <w:rFonts w:ascii="Times New Roman" w:hAnsi="Times New Roman"/>
        </w:rPr>
        <w:t xml:space="preserve">  One carton of cut comb honey in a standard commercial container to satisfy a minimum gross weight of 180 gm.</w:t>
      </w: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Classes for the CBKA BRANCH CUP.</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12.</w:t>
      </w:r>
      <w:r>
        <w:rPr>
          <w:rFonts w:ascii="Times New Roman" w:hAnsi="Times New Roman"/>
        </w:rPr>
        <w:t xml:space="preserve">  One cake beeswax (227 gm +/-10</w:t>
      </w:r>
      <w:r>
        <w:rPr>
          <w:rFonts w:ascii="Times New Roman" w:hAnsi="Times New Roman"/>
        </w:rPr>
        <w:t>%).</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lastRenderedPageBreak/>
        <w:t>13.</w:t>
      </w:r>
      <w:r>
        <w:rPr>
          <w:rFonts w:ascii="Times New Roman" w:hAnsi="Times New Roman"/>
        </w:rPr>
        <w:t xml:space="preserve">  Five 28 gm blocks of beeswax (various </w:t>
      </w:r>
      <w:proofErr w:type="spellStart"/>
      <w:r>
        <w:rPr>
          <w:rFonts w:ascii="Times New Roman" w:hAnsi="Times New Roman"/>
        </w:rPr>
        <w:t>moulded</w:t>
      </w:r>
      <w:proofErr w:type="spellEnd"/>
      <w:r>
        <w:rPr>
          <w:rFonts w:ascii="Times New Roman" w:hAnsi="Times New Roman"/>
        </w:rPr>
        <w:t xml:space="preserve"> shapes are permitted).</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14.</w:t>
      </w:r>
      <w:r>
        <w:rPr>
          <w:rFonts w:ascii="Times New Roman" w:hAnsi="Times New Roman"/>
        </w:rPr>
        <w:t xml:space="preserve">  Three matching beeswax candles to be displayed upright, one to be lit by the judge.</w:t>
      </w:r>
    </w:p>
    <w:p w:rsidR="008A5C94" w:rsidRDefault="008A5C94">
      <w:pPr>
        <w:pStyle w:val="Body"/>
        <w:spacing w:line="276" w:lineRule="auto"/>
        <w:rPr>
          <w:sz w:val="22"/>
          <w:szCs w:val="22"/>
          <w14:textOutline w14:w="12700" w14:cap="flat" w14:cmpd="sng" w14:algn="ctr">
            <w14:noFill/>
            <w14:prstDash w14:val="solid"/>
            <w14:miter w14:lim="400000"/>
          </w14:textOutline>
        </w:rPr>
      </w:pP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Classes for the J.C. TUCKE</w:t>
      </w:r>
      <w:r>
        <w:rPr>
          <w:rFonts w:ascii="Times New Roman" w:hAnsi="Times New Roman"/>
          <w:b/>
          <w:bCs/>
        </w:rPr>
        <w:t>R CUP.</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15.</w:t>
      </w:r>
      <w:r>
        <w:rPr>
          <w:rFonts w:ascii="Times New Roman" w:hAnsi="Times New Roman"/>
        </w:rPr>
        <w:t xml:space="preserve">  Ten jars of honey labelled for sale according to current honey labelling regulations. Exhibits may be more than one type, but all jars are to be of uniform size and shape. The minimum amount of honey is 5 </w:t>
      </w:r>
      <w:proofErr w:type="spellStart"/>
      <w:r>
        <w:rPr>
          <w:rFonts w:ascii="Times New Roman" w:hAnsi="Times New Roman"/>
        </w:rPr>
        <w:t>lbs</w:t>
      </w:r>
      <w:proofErr w:type="spellEnd"/>
      <w:r>
        <w:rPr>
          <w:rFonts w:ascii="Times New Roman" w:hAnsi="Times New Roman"/>
        </w:rPr>
        <w:t xml:space="preserve"> (454 gm, 340 gm &amp; 227 gm jars accep</w:t>
      </w:r>
      <w:r>
        <w:rPr>
          <w:rFonts w:ascii="Times New Roman" w:hAnsi="Times New Roman"/>
        </w:rPr>
        <w:t>table).</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Classes for the NOVICE CUP.</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 xml:space="preserve">16.  </w:t>
      </w:r>
      <w:r>
        <w:rPr>
          <w:rFonts w:ascii="Times New Roman" w:hAnsi="Times New Roman"/>
        </w:rPr>
        <w:t>One jar of honey of any type. Limited to exhibitors who have yet to win the first prize at a Cheshire Members Show.</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b/>
          <w:bCs/>
        </w:rPr>
        <w:t>17.</w:t>
      </w:r>
      <w:r>
        <w:rPr>
          <w:rFonts w:ascii="Times New Roman" w:hAnsi="Times New Roman"/>
        </w:rPr>
        <w:t xml:space="preserve">  One jar of honey, of any type, in a black externally painted jar. This class is limited to exh</w:t>
      </w:r>
      <w:r>
        <w:rPr>
          <w:rFonts w:ascii="Times New Roman" w:hAnsi="Times New Roman"/>
        </w:rPr>
        <w:t>ibitors who obtained their first bees in 2025.</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Classes for the WOODBANK TROPHY.</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18.</w:t>
      </w:r>
      <w:r>
        <w:rPr>
          <w:rFonts w:ascii="Times New Roman" w:hAnsi="Times New Roman"/>
        </w:rPr>
        <w:t xml:space="preserve">  </w:t>
      </w:r>
      <w:r>
        <w:rPr>
          <w:rFonts w:ascii="Times New Roman" w:hAnsi="Times New Roman"/>
          <w:b/>
          <w:bCs/>
          <w:u w:val="single"/>
        </w:rPr>
        <w:t>Six honey biscuits, recipe to be displayed with entry.</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 xml:space="preserve">19.  </w:t>
      </w:r>
      <w:r>
        <w:rPr>
          <w:rFonts w:ascii="Times New Roman" w:hAnsi="Times New Roman"/>
          <w:b/>
          <w:bCs/>
          <w:u w:val="single"/>
        </w:rPr>
        <w:t xml:space="preserve">One honey fruit cake is made as </w:t>
      </w:r>
      <w:proofErr w:type="gramStart"/>
      <w:r>
        <w:rPr>
          <w:rFonts w:ascii="Times New Roman" w:hAnsi="Times New Roman"/>
          <w:b/>
          <w:bCs/>
          <w:u w:val="single"/>
        </w:rPr>
        <w:t>follows:-</w:t>
      </w:r>
      <w:proofErr w:type="gramEnd"/>
      <w:r>
        <w:rPr>
          <w:rFonts w:ascii="Times New Roman" w:hAnsi="Times New Roman"/>
          <w:b/>
          <w:bCs/>
          <w:u w:val="single"/>
        </w:rPr>
        <w:t xml:space="preserve">   </w:t>
      </w:r>
      <w:r>
        <w:rPr>
          <w:rFonts w:ascii="Times New Roman" w:hAnsi="Times New Roman"/>
          <w:b/>
          <w:bCs/>
        </w:rPr>
        <w:t xml:space="preserve">   </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 xml:space="preserve"> </w:t>
      </w:r>
      <w:r>
        <w:rPr>
          <w:rFonts w:ascii="Times New Roman" w:hAnsi="Times New Roman"/>
          <w:b/>
          <w:bCs/>
        </w:rPr>
        <w:t>Ingredients:</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t>225 gm m</w:t>
      </w:r>
      <w:r>
        <w:rPr>
          <w:sz w:val="22"/>
          <w:szCs w:val="22"/>
          <w14:textOutline w14:w="12700" w14:cap="flat" w14:cmpd="sng" w14:algn="ctr">
            <w14:noFill/>
            <w14:prstDash w14:val="solid"/>
            <w14:miter w14:lim="400000"/>
          </w14:textOutline>
        </w:rPr>
        <w:t xml:space="preserve">argarine </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225 gm honey</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3 eg</w:t>
      </w:r>
      <w:r>
        <w:rPr>
          <w:sz w:val="22"/>
          <w:szCs w:val="22"/>
          <w14:textOutline w14:w="12700" w14:cap="flat" w14:cmpd="sng" w14:algn="ctr">
            <w14:noFill/>
            <w14:prstDash w14:val="solid"/>
            <w14:miter w14:lim="400000"/>
          </w14:textOutline>
        </w:rPr>
        <w:t xml:space="preserve">gs </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340 gm self-</w:t>
      </w:r>
      <w:proofErr w:type="spellStart"/>
      <w:r>
        <w:rPr>
          <w:sz w:val="22"/>
          <w:szCs w:val="22"/>
          <w14:textOutline w14:w="12700" w14:cap="flat" w14:cmpd="sng" w14:algn="ctr">
            <w14:noFill/>
            <w14:prstDash w14:val="solid"/>
            <w14:miter w14:lim="400000"/>
          </w14:textOutline>
        </w:rPr>
        <w:t>raising</w:t>
      </w:r>
      <w:proofErr w:type="spellEnd"/>
      <w:r>
        <w:rPr>
          <w:sz w:val="22"/>
          <w:szCs w:val="22"/>
          <w14:textOutline w14:w="12700" w14:cap="flat" w14:cmpd="sng" w14:algn="ctr">
            <w14:noFill/>
            <w14:prstDash w14:val="solid"/>
            <w14:miter w14:lim="400000"/>
          </w14:textOutline>
        </w:rPr>
        <w:t xml:space="preserve"> flour</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2 teaspoons cinnamon</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225 gm mixed fruit</w:t>
      </w:r>
    </w:p>
    <w:p w:rsidR="008A5C94" w:rsidRDefault="00B65139">
      <w:pPr>
        <w:pStyle w:val="Body"/>
        <w:spacing w:line="276" w:lineRule="auto"/>
        <w:ind w:left="113"/>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170 gm glacé cherries</w:t>
      </w:r>
    </w:p>
    <w:p w:rsidR="008A5C94" w:rsidRDefault="00B65139">
      <w:pPr>
        <w:pStyle w:val="Body"/>
        <w:spacing w:line="276" w:lineRule="auto"/>
        <w:ind w:left="113"/>
        <w:rPr>
          <w:b/>
          <w:bCs/>
          <w:sz w:val="22"/>
          <w:szCs w:val="22"/>
          <w14:textOutline w14:w="12700" w14:cap="flat" w14:cmpd="sng" w14:algn="ctr">
            <w14:noFill/>
            <w14:prstDash w14:val="solid"/>
            <w14:miter w14:lim="400000"/>
          </w14:textOutline>
        </w:rPr>
      </w:pPr>
      <w:r>
        <w:rPr>
          <w:b/>
          <w:bCs/>
          <w:sz w:val="22"/>
          <w:szCs w:val="22"/>
          <w14:textOutline w14:w="12700" w14:cap="flat" w14:cmpd="sng" w14:algn="ctr">
            <w14:noFill/>
            <w14:prstDash w14:val="solid"/>
            <w14:miter w14:lim="400000"/>
          </w14:textOutline>
        </w:rPr>
        <w:t>Method.</w:t>
      </w:r>
    </w:p>
    <w:p w:rsidR="008A5C94" w:rsidRDefault="00B65139">
      <w:pPr>
        <w:pStyle w:val="Body"/>
        <w:spacing w:line="276" w:lineRule="auto"/>
        <w:ind w:left="113"/>
      </w:pPr>
      <w:r>
        <w:rPr>
          <w:sz w:val="22"/>
          <w:szCs w:val="22"/>
          <w14:textOutline w14:w="12700" w14:cap="flat" w14:cmpd="sng" w14:algn="ctr">
            <w14:noFill/>
            <w14:prstDash w14:val="solid"/>
            <w14:miter w14:lim="400000"/>
          </w14:textOutline>
        </w:rPr>
        <w:t>Cream the margarine and honey. Add eggs with a little flour and beat well. Fold in the rest of the flour and cinnamon.  Add fruit. Put in greased 8-inch cake tin and cook for</w:t>
      </w:r>
      <w:r>
        <w:rPr>
          <w:sz w:val="22"/>
          <w:szCs w:val="22"/>
          <w14:textOutline w14:w="12700" w14:cap="flat" w14:cmpd="sng" w14:algn="ctr">
            <w14:noFill/>
            <w14:prstDash w14:val="solid"/>
            <w14:miter w14:lim="400000"/>
          </w14:textOutline>
        </w:rPr>
        <w:t xml:space="preserve"> about 2 hours in a medium oven or until a skewer comes out clean. </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b/>
          <w:bCs/>
        </w:rPr>
        <w:t>20.</w:t>
      </w:r>
      <w:r>
        <w:rPr>
          <w:rFonts w:ascii="Times New Roman" w:hAnsi="Times New Roman"/>
        </w:rPr>
        <w:t xml:space="preserve">  </w:t>
      </w:r>
      <w:r>
        <w:rPr>
          <w:rFonts w:ascii="Times New Roman" w:hAnsi="Times New Roman"/>
          <w:b/>
          <w:bCs/>
          <w:u w:val="single"/>
        </w:rPr>
        <w:t xml:space="preserve">One plain honey cake is made as </w:t>
      </w:r>
      <w:proofErr w:type="gramStart"/>
      <w:r>
        <w:rPr>
          <w:rFonts w:ascii="Times New Roman" w:hAnsi="Times New Roman"/>
          <w:b/>
          <w:bCs/>
          <w:u w:val="single"/>
        </w:rPr>
        <w:t>follows:</w:t>
      </w:r>
      <w:r>
        <w:rPr>
          <w:rFonts w:ascii="Times New Roman" w:hAnsi="Times New Roman"/>
          <w:u w:val="single"/>
        </w:rPr>
        <w:t>-</w:t>
      </w:r>
      <w:proofErr w:type="gramEnd"/>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b/>
          <w:bCs/>
        </w:rPr>
        <w:t>Ingredients:</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 xml:space="preserve">200 gm </w:t>
      </w:r>
      <w:r>
        <w:rPr>
          <w:rFonts w:ascii="Times New Roman" w:hAnsi="Times New Roman"/>
        </w:rPr>
        <w:t>self-</w:t>
      </w:r>
      <w:proofErr w:type="spellStart"/>
      <w:r>
        <w:rPr>
          <w:rFonts w:ascii="Times New Roman" w:hAnsi="Times New Roman"/>
        </w:rPr>
        <w:t>raising</w:t>
      </w:r>
      <w:proofErr w:type="spellEnd"/>
      <w:r>
        <w:rPr>
          <w:rFonts w:ascii="Times New Roman" w:hAnsi="Times New Roman"/>
        </w:rPr>
        <w:t xml:space="preserve"> flour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180 gm honey</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150 gm butter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120 gm soft brown sugar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 tablespoon water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2 beaten eggs</w:t>
      </w:r>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Method.</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Melt butter, sugar and honey. Cool then add water, eggs and flour Bake in a round tin, not exceeding 20 cm. Bake in a medium oven for approximate</w:t>
      </w:r>
      <w:r>
        <w:rPr>
          <w:rFonts w:ascii="Times New Roman" w:hAnsi="Times New Roman"/>
        </w:rPr>
        <w:t>ly 40 minutes.</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b/>
          <w:bCs/>
        </w:rPr>
        <w:t>21</w:t>
      </w:r>
      <w:r>
        <w:rPr>
          <w:rFonts w:ascii="Times New Roman" w:hAnsi="Times New Roman"/>
        </w:rPr>
        <w:t xml:space="preserve">. </w:t>
      </w:r>
      <w:r>
        <w:rPr>
          <w:rFonts w:ascii="Times New Roman" w:hAnsi="Times New Roman"/>
          <w:b/>
          <w:bCs/>
          <w:u w:val="single"/>
        </w:rPr>
        <w:t xml:space="preserve">One gluten-free spiced honey cake is made as </w:t>
      </w:r>
      <w:proofErr w:type="gramStart"/>
      <w:r>
        <w:rPr>
          <w:rFonts w:ascii="Times New Roman" w:hAnsi="Times New Roman"/>
          <w:b/>
          <w:bCs/>
          <w:u w:val="single"/>
        </w:rPr>
        <w:t>follows:-</w:t>
      </w:r>
      <w:proofErr w:type="gramEnd"/>
    </w:p>
    <w:p w:rsidR="008A5C94" w:rsidRDefault="00B65139">
      <w:pPr>
        <w:pStyle w:val="BodyA"/>
        <w:spacing w:line="276" w:lineRule="auto"/>
        <w:ind w:left="113"/>
        <w:rPr>
          <w:rFonts w:ascii="Times New Roman" w:eastAsia="Times New Roman" w:hAnsi="Times New Roman" w:cs="Times New Roman"/>
          <w:b/>
          <w:bCs/>
        </w:rPr>
      </w:pPr>
      <w:r>
        <w:rPr>
          <w:rFonts w:ascii="Times New Roman" w:hAnsi="Times New Roman"/>
          <w:b/>
          <w:bCs/>
        </w:rPr>
        <w:t>Ingredients:</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140 gm clear honey</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 xml:space="preserve">115 gm unsalted butter </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115 gm light muscovado sugar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250 gm gluten-free plain flour</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1 heaped teaspoon of ground cinnamon</w:t>
      </w:r>
    </w:p>
    <w:p w:rsidR="008A5C94" w:rsidRDefault="00B65139">
      <w:pPr>
        <w:pStyle w:val="BodyA"/>
        <w:spacing w:line="276" w:lineRule="auto"/>
        <w:ind w:left="113"/>
        <w:rPr>
          <w:rFonts w:ascii="Times New Roman" w:eastAsia="Times New Roman" w:hAnsi="Times New Roman" w:cs="Times New Roman"/>
        </w:rPr>
      </w:pPr>
      <w:r>
        <w:rPr>
          <w:rFonts w:ascii="Times New Roman" w:hAnsi="Times New Roman"/>
        </w:rPr>
        <w:t xml:space="preserve">½ </w:t>
      </w:r>
      <w:r>
        <w:rPr>
          <w:rFonts w:ascii="Times New Roman" w:hAnsi="Times New Roman"/>
        </w:rPr>
        <w:t>heaped teaspoon of ground g</w:t>
      </w:r>
      <w:r>
        <w:rPr>
          <w:rFonts w:ascii="Times New Roman" w:hAnsi="Times New Roman"/>
        </w:rPr>
        <w:t>inger</w:t>
      </w:r>
      <w:r>
        <w:rPr>
          <w:rFonts w:ascii="Times New Roman" w:hAnsi="Times New Roman"/>
        </w:rPr>
        <w:tab/>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 xml:space="preserve">1 </w:t>
      </w:r>
      <w:r>
        <w:rPr>
          <w:rFonts w:ascii="Times New Roman" w:hAnsi="Times New Roman"/>
        </w:rPr>
        <w:t xml:space="preserve">½ </w:t>
      </w:r>
      <w:r>
        <w:rPr>
          <w:rFonts w:ascii="Times New Roman" w:hAnsi="Times New Roman"/>
        </w:rPr>
        <w:t>teaspoon gluten-free baking powder</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 teaspoon xanthan gum</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 teaspoon gluten-free bicarbonate of soda</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Pinch of salt</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lastRenderedPageBreak/>
        <w:t>3 eggs</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90 ml milk</w:t>
      </w: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Method</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 xml:space="preserve">Place honey, butter and sugar into a small pan and heat gently whilst stirring until the </w:t>
      </w:r>
      <w:r>
        <w:rPr>
          <w:rFonts w:ascii="Times New Roman" w:hAnsi="Times New Roman"/>
        </w:rPr>
        <w:t>mixture is smooth and melted. Set aside to cool slightly. Preheat the oven to 180</w:t>
      </w:r>
      <w:r>
        <w:rPr>
          <w:rFonts w:ascii="Times New Roman" w:hAnsi="Times New Roman"/>
          <w:vertAlign w:val="superscript"/>
        </w:rPr>
        <w:t>o</w:t>
      </w:r>
      <w:r>
        <w:rPr>
          <w:rFonts w:ascii="Times New Roman" w:hAnsi="Times New Roman"/>
        </w:rPr>
        <w:t>C (350</w:t>
      </w:r>
      <w:r>
        <w:rPr>
          <w:rFonts w:ascii="Times New Roman" w:hAnsi="Times New Roman"/>
          <w:vertAlign w:val="superscript"/>
        </w:rPr>
        <w:t>o</w:t>
      </w:r>
      <w:r>
        <w:rPr>
          <w:rFonts w:ascii="Times New Roman" w:hAnsi="Times New Roman"/>
        </w:rPr>
        <w:t>F/ Gas 4), grease and line a 9</w:t>
      </w:r>
      <w:r>
        <w:rPr>
          <w:rFonts w:ascii="Times New Roman" w:hAnsi="Times New Roman"/>
        </w:rPr>
        <w:t xml:space="preserve">” </w:t>
      </w:r>
      <w:r>
        <w:rPr>
          <w:rFonts w:ascii="Times New Roman" w:hAnsi="Times New Roman"/>
        </w:rPr>
        <w:t>tin with baking parchment. Sift the flour, spices, baking powder, xanthan gum, soda and salt in a large bowl. Add the cooled honey mixt</w:t>
      </w:r>
      <w:r>
        <w:rPr>
          <w:rFonts w:ascii="Times New Roman" w:hAnsi="Times New Roman"/>
        </w:rPr>
        <w:t xml:space="preserve">ure, eggs and milk to the bowl and mix well. Pour the mixture into the prepared tin and bake for 1 hour or until the sponge springs back when lightly touched in the </w:t>
      </w:r>
      <w:proofErr w:type="spellStart"/>
      <w:r>
        <w:rPr>
          <w:rFonts w:ascii="Times New Roman" w:hAnsi="Times New Roman"/>
        </w:rPr>
        <w:t>centre</w:t>
      </w:r>
      <w:proofErr w:type="spellEnd"/>
      <w:r>
        <w:rPr>
          <w:rFonts w:ascii="Times New Roman" w:hAnsi="Times New Roman"/>
        </w:rPr>
        <w:t>.</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22.</w:t>
      </w:r>
      <w:r>
        <w:rPr>
          <w:rFonts w:ascii="Times New Roman" w:hAnsi="Times New Roman"/>
        </w:rPr>
        <w:t xml:space="preserve">  </w:t>
      </w:r>
      <w:r>
        <w:rPr>
          <w:rFonts w:ascii="Times New Roman" w:hAnsi="Times New Roman"/>
          <w:b/>
          <w:bCs/>
        </w:rPr>
        <w:t>Six honey buns decorated and baked in bun cases, recipe to be displayed</w:t>
      </w:r>
      <w:r>
        <w:rPr>
          <w:rFonts w:ascii="Times New Roman" w:hAnsi="Times New Roman"/>
        </w:rPr>
        <w:t>.</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23.</w:t>
      </w:r>
      <w:r>
        <w:rPr>
          <w:rFonts w:ascii="Times New Roman" w:hAnsi="Times New Roman"/>
        </w:rPr>
        <w:t xml:space="preserve">  </w:t>
      </w:r>
      <w:r>
        <w:rPr>
          <w:rFonts w:ascii="Times New Roman" w:hAnsi="Times New Roman"/>
          <w:b/>
          <w:bCs/>
          <w:u w:val="single"/>
        </w:rPr>
        <w:t>Honey fudge</w:t>
      </w:r>
      <w:r>
        <w:rPr>
          <w:rFonts w:ascii="Times New Roman" w:hAnsi="Times New Roman"/>
          <w:u w:val="single"/>
        </w:rPr>
        <w:t>.</w:t>
      </w:r>
      <w:r>
        <w:rPr>
          <w:rFonts w:ascii="Times New Roman" w:hAnsi="Times New Roman"/>
        </w:rPr>
        <w:t xml:space="preserve"> (200 gm to 250 gm to be displayed for judging) made as </w:t>
      </w:r>
      <w:proofErr w:type="gramStart"/>
      <w:r>
        <w:rPr>
          <w:rFonts w:ascii="Times New Roman" w:hAnsi="Times New Roman"/>
        </w:rPr>
        <w:t>follows:-</w:t>
      </w:r>
      <w:proofErr w:type="gramEnd"/>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Ingredients:</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142 ml of full-fat milk</w:t>
      </w:r>
      <w:r>
        <w:rPr>
          <w:rFonts w:ascii="Times New Roman" w:hAnsi="Times New Roman"/>
        </w:rPr>
        <w:t>.</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100 gm butter</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 small tin of sweetened condensed milk</w:t>
      </w:r>
      <w:r>
        <w:rPr>
          <w:rFonts w:ascii="Times New Roman" w:hAnsi="Times New Roman"/>
        </w:rPr>
        <w:tab/>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2 tablespoons of clear honey</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400 gm icing sugar</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Pinch of cream of tartar</w:t>
      </w:r>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Method.</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 xml:space="preserve">Mix </w:t>
      </w:r>
      <w:r>
        <w:rPr>
          <w:rFonts w:ascii="Times New Roman" w:hAnsi="Times New Roman"/>
        </w:rPr>
        <w:t xml:space="preserve">all the ingredients in a heavy saucepan. Bring slowly to a boil while stirring. Then boil fast, stirring occasionally for about 8 minutes (until a small amount dropped into water forms a soft ball </w:t>
      </w:r>
      <w:r>
        <w:rPr>
          <w:rFonts w:ascii="Times New Roman" w:hAnsi="Times New Roman"/>
        </w:rPr>
        <w:t xml:space="preserve">– </w:t>
      </w:r>
      <w:r>
        <w:rPr>
          <w:rFonts w:ascii="Times New Roman" w:hAnsi="Times New Roman"/>
        </w:rPr>
        <w:t>240 f). Remove pan from heat, cool slightly, then beat mi</w:t>
      </w:r>
      <w:r>
        <w:rPr>
          <w:rFonts w:ascii="Times New Roman" w:hAnsi="Times New Roman"/>
        </w:rPr>
        <w:t>xture until thick. Pour into a greased shallow tin. Leave until nearly set. Mark into squares. When quite set, separate pieces and leave to harden on a rack.</w:t>
      </w:r>
    </w:p>
    <w:p w:rsidR="008A5C94" w:rsidRDefault="008A5C94">
      <w:pPr>
        <w:pStyle w:val="BodyA"/>
        <w:spacing w:line="276" w:lineRule="auto"/>
        <w:rPr>
          <w:rFonts w:ascii="Times New Roman" w:eastAsia="Times New Roman" w:hAnsi="Times New Roman" w:cs="Times New Roman"/>
        </w:rPr>
      </w:pP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24.</w:t>
      </w:r>
      <w:r>
        <w:rPr>
          <w:rFonts w:ascii="Times New Roman" w:hAnsi="Times New Roman"/>
        </w:rPr>
        <w:t xml:space="preserve">  </w:t>
      </w:r>
      <w:r>
        <w:rPr>
          <w:rFonts w:ascii="Times New Roman" w:hAnsi="Times New Roman"/>
          <w:b/>
          <w:bCs/>
          <w:u w:val="single"/>
        </w:rPr>
        <w:t xml:space="preserve">Lemon Curd made as </w:t>
      </w:r>
      <w:proofErr w:type="gramStart"/>
      <w:r>
        <w:rPr>
          <w:rFonts w:ascii="Times New Roman" w:hAnsi="Times New Roman"/>
          <w:b/>
          <w:bCs/>
          <w:u w:val="single"/>
        </w:rPr>
        <w:t>follows:</w:t>
      </w:r>
      <w:r>
        <w:rPr>
          <w:rFonts w:ascii="Times New Roman" w:hAnsi="Times New Roman"/>
        </w:rPr>
        <w:t>-</w:t>
      </w:r>
      <w:proofErr w:type="gramEnd"/>
    </w:p>
    <w:p w:rsidR="008A5C94" w:rsidRDefault="00B65139">
      <w:pPr>
        <w:pStyle w:val="BodyA"/>
        <w:spacing w:line="276" w:lineRule="auto"/>
        <w:rPr>
          <w:rFonts w:ascii="Times New Roman" w:eastAsia="Times New Roman" w:hAnsi="Times New Roman" w:cs="Times New Roman"/>
          <w:b/>
          <w:bCs/>
        </w:rPr>
      </w:pPr>
      <w:r>
        <w:rPr>
          <w:rFonts w:ascii="Times New Roman" w:hAnsi="Times New Roman"/>
          <w:b/>
          <w:bCs/>
        </w:rPr>
        <w:t xml:space="preserve"> Ingredients:</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340 gm clear honey</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4 eggs (size 3) lightly beaten</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115 gm unsalted butter</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Grated rind and juice of 3 lemons</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60 gm granulated sugar</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Method.</w:t>
      </w:r>
      <w:r>
        <w:rPr>
          <w:rFonts w:ascii="Times New Roman" w:hAnsi="Times New Roman"/>
        </w:rPr>
        <w:t xml:space="preserve"> </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 xml:space="preserve">Put the honey, sugar, butter, lemon rind and juice in the top of a double saucepan or bowl over simmering water. Stir until the sugar and butter are melted. Beat the </w:t>
      </w:r>
      <w:r>
        <w:rPr>
          <w:rFonts w:ascii="Times New Roman" w:hAnsi="Times New Roman"/>
        </w:rPr>
        <w:t>eggs into the mixture and continue until it thickens and coats the back of a spoon. Pour into a warmed 1lb jar. When cold, cover with waxed disc and cellophane top or lid.</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25</w:t>
      </w:r>
      <w:r>
        <w:rPr>
          <w:rFonts w:ascii="Times New Roman" w:hAnsi="Times New Roman"/>
        </w:rPr>
        <w:t xml:space="preserve">. </w:t>
      </w:r>
      <w:r>
        <w:rPr>
          <w:rFonts w:ascii="Times New Roman" w:hAnsi="Times New Roman"/>
          <w:b/>
          <w:bCs/>
          <w:u w:val="single"/>
        </w:rPr>
        <w:t xml:space="preserve">Honey Bread is made as </w:t>
      </w:r>
      <w:proofErr w:type="gramStart"/>
      <w:r>
        <w:rPr>
          <w:rFonts w:ascii="Times New Roman" w:hAnsi="Times New Roman"/>
          <w:b/>
          <w:bCs/>
          <w:u w:val="single"/>
        </w:rPr>
        <w:t>follows:-</w:t>
      </w:r>
      <w:proofErr w:type="gramEnd"/>
      <w:r>
        <w:rPr>
          <w:rFonts w:ascii="Times New Roman" w:hAnsi="Times New Roman"/>
        </w:rPr>
        <w:t xml:space="preserve"> </w:t>
      </w:r>
    </w:p>
    <w:p w:rsidR="008A5C94" w:rsidRDefault="00B65139">
      <w:pPr>
        <w:pStyle w:val="BodyA"/>
        <w:spacing w:line="276" w:lineRule="auto"/>
        <w:rPr>
          <w:rFonts w:ascii="Times New Roman" w:eastAsia="Times New Roman" w:hAnsi="Times New Roman" w:cs="Times New Roman"/>
        </w:rPr>
      </w:pPr>
      <w:r>
        <w:rPr>
          <w:rFonts w:ascii="Times New Roman" w:hAnsi="Times New Roman"/>
        </w:rPr>
        <w:t>I</w:t>
      </w:r>
      <w:r>
        <w:rPr>
          <w:rFonts w:ascii="Times New Roman" w:hAnsi="Times New Roman"/>
          <w:b/>
          <w:bCs/>
        </w:rPr>
        <w:t>ngredients:</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120 gm brown sugar</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2 tablespoons honey</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125 ml of warm milk</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125 ml of cold milk</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240 gm self-</w:t>
      </w:r>
      <w:proofErr w:type="spellStart"/>
      <w:r>
        <w:rPr>
          <w:sz w:val="22"/>
          <w:szCs w:val="22"/>
          <w14:textOutline w14:w="12700" w14:cap="flat" w14:cmpd="sng" w14:algn="ctr">
            <w14:noFill/>
            <w14:prstDash w14:val="solid"/>
            <w14:miter w14:lim="400000"/>
          </w14:textOutline>
        </w:rPr>
        <w:t>raising</w:t>
      </w:r>
      <w:proofErr w:type="spellEnd"/>
      <w:r>
        <w:rPr>
          <w:sz w:val="22"/>
          <w:szCs w:val="22"/>
          <w14:textOutline w14:w="12700" w14:cap="flat" w14:cmpd="sng" w14:algn="ctr">
            <w14:noFill/>
            <w14:prstDash w14:val="solid"/>
            <w14:miter w14:lim="400000"/>
          </w14:textOutline>
        </w:rPr>
        <w:t xml:space="preserve"> flour</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b/>
          <w:bCs/>
          <w:sz w:val="22"/>
          <w:szCs w:val="22"/>
          <w14:textOutline w14:w="12700" w14:cap="flat" w14:cmpd="sng" w14:algn="ctr">
            <w14:noFill/>
            <w14:prstDash w14:val="solid"/>
            <w14:miter w14:lim="400000"/>
          </w14:textOutline>
        </w:rPr>
        <w:t>Method</w:t>
      </w:r>
      <w:r>
        <w:rPr>
          <w:sz w:val="22"/>
          <w:szCs w:val="22"/>
          <w14:textOutline w14:w="12700" w14:cap="flat" w14:cmpd="sng" w14:algn="ctr">
            <w14:noFill/>
            <w14:prstDash w14:val="solid"/>
            <w14:miter w14:lim="400000"/>
          </w14:textOutline>
        </w:rPr>
        <w:t>.</w:t>
      </w:r>
    </w:p>
    <w:p w:rsidR="008A5C94" w:rsidRDefault="00B65139">
      <w:pPr>
        <w:pStyle w:val="Body"/>
        <w:spacing w:line="276" w:lineRule="auto"/>
        <w:rPr>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Mix sugar, honey and warm milk.  Add cold milk and combine.  Add flour ½ cup at a time, mixing until well combined and smooth. Pour into a greased loaf tin and bake at 180C for 40-4</w:t>
      </w:r>
      <w:r>
        <w:rPr>
          <w:sz w:val="22"/>
          <w:szCs w:val="22"/>
          <w14:textOutline w14:w="12700" w14:cap="flat" w14:cmpd="sng" w14:algn="ctr">
            <w14:noFill/>
            <w14:prstDash w14:val="solid"/>
            <w14:miter w14:lim="400000"/>
          </w14:textOutline>
        </w:rPr>
        <w:t>5 minutes. Allow cooling slightly before turning out.</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Classes for SOMETHING BREWING TROPHY.</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26.</w:t>
      </w:r>
      <w:r>
        <w:rPr>
          <w:rFonts w:ascii="Times New Roman" w:hAnsi="Times New Roman"/>
        </w:rPr>
        <w:t xml:space="preserve">  One bottle of Sweet Mead.</w:t>
      </w:r>
      <w:r>
        <w:rPr>
          <w:rFonts w:ascii="Times New Roman" w:hAnsi="Times New Roman"/>
        </w:rPr>
        <w:tab/>
      </w:r>
      <w:r>
        <w:rPr>
          <w:rFonts w:ascii="Times New Roman" w:hAnsi="Times New Roman"/>
        </w:rPr>
        <w:tab/>
        <w:t>750 ml bottle.</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27</w:t>
      </w:r>
      <w:r>
        <w:rPr>
          <w:rFonts w:ascii="Times New Roman" w:hAnsi="Times New Roman"/>
          <w:b/>
          <w:bCs/>
        </w:rPr>
        <w:t>.</w:t>
      </w:r>
      <w:r>
        <w:rPr>
          <w:rFonts w:ascii="Times New Roman" w:hAnsi="Times New Roman"/>
        </w:rPr>
        <w:t xml:space="preserve">  One bottle of Dry Mead.</w:t>
      </w:r>
      <w:r>
        <w:rPr>
          <w:rFonts w:ascii="Times New Roman" w:hAnsi="Times New Roman"/>
        </w:rPr>
        <w:tab/>
      </w:r>
      <w:r>
        <w:rPr>
          <w:rFonts w:ascii="Times New Roman" w:hAnsi="Times New Roman"/>
        </w:rPr>
        <w:tab/>
        <w:t>750 ml bottle.</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28.</w:t>
      </w:r>
      <w:r>
        <w:rPr>
          <w:rFonts w:ascii="Times New Roman" w:hAnsi="Times New Roman"/>
        </w:rPr>
        <w:t xml:space="preserve">  One bottle of </w:t>
      </w:r>
      <w:proofErr w:type="spellStart"/>
      <w:r>
        <w:rPr>
          <w:rFonts w:ascii="Times New Roman" w:hAnsi="Times New Roman"/>
        </w:rPr>
        <w:t>Melomel</w:t>
      </w:r>
      <w:proofErr w:type="spellEnd"/>
      <w:r>
        <w:rPr>
          <w:rFonts w:ascii="Times New Roman" w:hAnsi="Times New Roman"/>
        </w:rPr>
        <w:t>.</w:t>
      </w:r>
      <w:r>
        <w:rPr>
          <w:rFonts w:ascii="Times New Roman" w:hAnsi="Times New Roman"/>
        </w:rPr>
        <w:tab/>
        <w:t xml:space="preserve">             750 ml bottle.</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29</w:t>
      </w:r>
      <w:r>
        <w:rPr>
          <w:rFonts w:ascii="Times New Roman" w:hAnsi="Times New Roman"/>
        </w:rPr>
        <w:t>. One bottle of Metheglin                     750 ml bottle.</w:t>
      </w:r>
    </w:p>
    <w:p w:rsidR="008A5C94" w:rsidRDefault="008A5C94">
      <w:pPr>
        <w:pStyle w:val="Body"/>
        <w:spacing w:line="276" w:lineRule="auto"/>
        <w:rPr>
          <w:sz w:val="22"/>
          <w:szCs w:val="22"/>
          <w14:textOutline w14:w="12700" w14:cap="flat" w14:cmpd="sng" w14:algn="ctr">
            <w14:noFill/>
            <w14:prstDash w14:val="solid"/>
            <w14:miter w14:lim="400000"/>
          </w14:textOutline>
        </w:rPr>
      </w:pP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Classes for FIVE POUND VOUCHER.</w:t>
      </w:r>
      <w:r>
        <w:rPr>
          <w:rFonts w:ascii="Times New Roman" w:hAnsi="Times New Roman"/>
        </w:rPr>
        <w:t xml:space="preserve"> </w:t>
      </w:r>
    </w:p>
    <w:p w:rsidR="008A5C94" w:rsidRDefault="00B65139">
      <w:pPr>
        <w:pStyle w:val="BodyA"/>
        <w:spacing w:line="276" w:lineRule="auto"/>
        <w:rPr>
          <w:rFonts w:ascii="Times New Roman" w:eastAsia="Times New Roman" w:hAnsi="Times New Roman" w:cs="Times New Roman"/>
        </w:rPr>
      </w:pPr>
      <w:r>
        <w:rPr>
          <w:rFonts w:ascii="Times New Roman" w:hAnsi="Times New Roman"/>
          <w:b/>
          <w:bCs/>
        </w:rPr>
        <w:t>30.</w:t>
      </w:r>
      <w:r>
        <w:rPr>
          <w:rFonts w:ascii="Times New Roman" w:hAnsi="Times New Roman"/>
        </w:rPr>
        <w:t xml:space="preserve">  A </w:t>
      </w:r>
      <w:proofErr w:type="spellStart"/>
      <w:r>
        <w:rPr>
          <w:rFonts w:ascii="Times New Roman" w:hAnsi="Times New Roman"/>
        </w:rPr>
        <w:t>coloured</w:t>
      </w:r>
      <w:proofErr w:type="spellEnd"/>
      <w:r>
        <w:rPr>
          <w:rFonts w:ascii="Times New Roman" w:hAnsi="Times New Roman"/>
        </w:rPr>
        <w:t xml:space="preserve"> or black and white photo. 250 mm x 200 mm of a beekeeping subject mounted on a 270 mm x 220 mm card. Maximum of three pictures per person.</w:t>
      </w:r>
    </w:p>
    <w:p w:rsidR="008A5C94" w:rsidRDefault="00B65139">
      <w:pPr>
        <w:pStyle w:val="Default"/>
        <w:spacing w:before="0" w:line="276" w:lineRule="auto"/>
        <w:rPr>
          <w:rFonts w:ascii="Times New Roman" w:eastAsia="Times New Roman" w:hAnsi="Times New Roman" w:cs="Times New Roman"/>
          <w:sz w:val="22"/>
          <w:szCs w:val="22"/>
          <w:u w:color="000000"/>
          <w14:textOutline w14:w="12700" w14:cap="flat" w14:cmpd="sng" w14:algn="ctr">
            <w14:noFill/>
            <w14:prstDash w14:val="solid"/>
            <w14:miter w14:lim="400000"/>
          </w14:textOutline>
        </w:rPr>
      </w:pPr>
      <w:r>
        <w:rPr>
          <w:rFonts w:ascii="Times New Roman" w:hAnsi="Times New Roman"/>
          <w:sz w:val="22"/>
          <w:szCs w:val="22"/>
          <w:u w:color="000000"/>
          <w14:textOutline w14:w="12700" w14:cap="flat" w14:cmpd="sng" w14:algn="ctr">
            <w14:noFill/>
            <w14:prstDash w14:val="solid"/>
            <w14:miter w14:lim="400000"/>
          </w14:textOutline>
        </w:rPr>
        <w:t>In addition to the class a</w:t>
      </w:r>
      <w:r>
        <w:rPr>
          <w:rFonts w:ascii="Times New Roman" w:hAnsi="Times New Roman"/>
          <w:sz w:val="22"/>
          <w:szCs w:val="22"/>
          <w:u w:color="000000"/>
          <w14:textOutline w14:w="12700" w14:cap="flat" w14:cmpd="sng" w14:algn="ctr">
            <w14:noFill/>
            <w14:prstDash w14:val="solid"/>
            <w14:miter w14:lim="400000"/>
          </w14:textOutline>
        </w:rPr>
        <w:t>wards indicated above, the following will be awarded:</w:t>
      </w:r>
    </w:p>
    <w:p w:rsidR="008A5C94" w:rsidRDefault="00B65139">
      <w:pPr>
        <w:pStyle w:val="Body"/>
        <w:numPr>
          <w:ilvl w:val="0"/>
          <w:numId w:val="5"/>
        </w:numPr>
        <w:spacing w:line="276" w:lineRule="auto"/>
        <w:rPr>
          <w:rFonts w:ascii="Arial" w:hAnsi="Arial"/>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If there are over 100 entries, the best entry in the show will rece</w:t>
      </w:r>
      <w:r>
        <w:rPr>
          <w:sz w:val="22"/>
          <w:szCs w:val="22"/>
          <w14:textOutline w14:w="12700" w14:cap="flat" w14:cmpd="sng" w14:algn="ctr">
            <w14:noFill/>
            <w14:prstDash w14:val="solid"/>
            <w14:miter w14:lim="400000"/>
          </w14:textOutline>
        </w:rPr>
        <w:t xml:space="preserve">ive the </w:t>
      </w:r>
      <w:proofErr w:type="spellStart"/>
      <w:r>
        <w:rPr>
          <w:sz w:val="22"/>
          <w:szCs w:val="22"/>
          <w14:textOutline w14:w="12700" w14:cap="flat" w14:cmpd="sng" w14:algn="ctr">
            <w14:noFill/>
            <w14:prstDash w14:val="solid"/>
            <w14:miter w14:lim="400000"/>
          </w14:textOutline>
        </w:rPr>
        <w:t>Carolin</w:t>
      </w:r>
      <w:proofErr w:type="spellEnd"/>
      <w:r>
        <w:rPr>
          <w:sz w:val="22"/>
          <w:szCs w:val="22"/>
          <w14:textOutline w14:w="12700" w14:cap="flat" w14:cmpd="sng" w14:algn="ctr">
            <w14:noFill/>
            <w14:prstDash w14:val="solid"/>
            <w14:miter w14:lim="400000"/>
          </w14:textOutline>
        </w:rPr>
        <w:t xml:space="preserve"> </w:t>
      </w:r>
      <w:proofErr w:type="spellStart"/>
      <w:r>
        <w:rPr>
          <w:sz w:val="22"/>
          <w:szCs w:val="22"/>
          <w14:textOutline w14:w="12700" w14:cap="flat" w14:cmpd="sng" w14:algn="ctr">
            <w14:noFill/>
            <w14:prstDash w14:val="solid"/>
            <w14:miter w14:lim="400000"/>
          </w14:textOutline>
        </w:rPr>
        <w:t>Hallworth</w:t>
      </w:r>
      <w:proofErr w:type="spellEnd"/>
      <w:r>
        <w:rPr>
          <w:sz w:val="22"/>
          <w:szCs w:val="22"/>
          <w14:textOutline w14:w="12700" w14:cap="flat" w14:cmpd="sng" w14:algn="ctr">
            <w14:noFill/>
            <w14:prstDash w14:val="solid"/>
            <w14:miter w14:lim="400000"/>
          </w14:textOutline>
        </w:rPr>
        <w:t xml:space="preserve"> Trophy and The Blue Ribbon.</w:t>
      </w:r>
    </w:p>
    <w:p w:rsidR="008A5C94" w:rsidRDefault="00B65139">
      <w:pPr>
        <w:pStyle w:val="Body"/>
        <w:numPr>
          <w:ilvl w:val="0"/>
          <w:numId w:val="5"/>
        </w:numPr>
        <w:spacing w:line="276" w:lineRule="auto"/>
        <w:rPr>
          <w:rFonts w:ascii="Arial" w:hAnsi="Arial"/>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If there are over 50 entries, the best entry in the show will recei</w:t>
      </w:r>
      <w:r>
        <w:rPr>
          <w:sz w:val="22"/>
          <w:szCs w:val="22"/>
          <w14:textOutline w14:w="12700" w14:cap="flat" w14:cmpd="sng" w14:algn="ctr">
            <w14:noFill/>
            <w14:prstDash w14:val="solid"/>
            <w14:miter w14:lim="400000"/>
          </w14:textOutline>
        </w:rPr>
        <w:t xml:space="preserve">ve the </w:t>
      </w:r>
      <w:proofErr w:type="spellStart"/>
      <w:r>
        <w:rPr>
          <w:sz w:val="22"/>
          <w:szCs w:val="22"/>
          <w14:textOutline w14:w="12700" w14:cap="flat" w14:cmpd="sng" w14:algn="ctr">
            <w14:noFill/>
            <w14:prstDash w14:val="solid"/>
            <w14:miter w14:lim="400000"/>
          </w14:textOutline>
        </w:rPr>
        <w:t>Carolin</w:t>
      </w:r>
      <w:proofErr w:type="spellEnd"/>
      <w:r>
        <w:rPr>
          <w:sz w:val="22"/>
          <w:szCs w:val="22"/>
          <w14:textOutline w14:w="12700" w14:cap="flat" w14:cmpd="sng" w14:algn="ctr">
            <w14:noFill/>
            <w14:prstDash w14:val="solid"/>
            <w14:miter w14:lim="400000"/>
          </w14:textOutline>
        </w:rPr>
        <w:t xml:space="preserve"> </w:t>
      </w:r>
      <w:proofErr w:type="spellStart"/>
      <w:r>
        <w:rPr>
          <w:sz w:val="22"/>
          <w:szCs w:val="22"/>
          <w14:textOutline w14:w="12700" w14:cap="flat" w14:cmpd="sng" w14:algn="ctr">
            <w14:noFill/>
            <w14:prstDash w14:val="solid"/>
            <w14:miter w14:lim="400000"/>
          </w14:textOutline>
        </w:rPr>
        <w:t>Hallworth</w:t>
      </w:r>
      <w:proofErr w:type="spellEnd"/>
      <w:r>
        <w:rPr>
          <w:sz w:val="22"/>
          <w:szCs w:val="22"/>
          <w14:textOutline w14:w="12700" w14:cap="flat" w14:cmpd="sng" w14:algn="ctr">
            <w14:noFill/>
            <w14:prstDash w14:val="solid"/>
            <w14:miter w14:lim="400000"/>
          </w14:textOutline>
        </w:rPr>
        <w:t xml:space="preserve"> Trophy and a Certificate of Merit.</w:t>
      </w:r>
    </w:p>
    <w:p w:rsidR="008A5C94" w:rsidRDefault="00B65139">
      <w:pPr>
        <w:pStyle w:val="Body"/>
        <w:numPr>
          <w:ilvl w:val="0"/>
          <w:numId w:val="5"/>
        </w:numPr>
        <w:spacing w:line="276" w:lineRule="auto"/>
        <w:rPr>
          <w:rFonts w:ascii="Arial" w:hAnsi="Arial"/>
          <w:sz w:val="22"/>
          <w:szCs w:val="22"/>
          <w14:textOutline w14:w="12700" w14:cap="flat" w14:cmpd="sng" w14:algn="ctr">
            <w14:noFill/>
            <w14:prstDash w14:val="solid"/>
            <w14:miter w14:lim="400000"/>
          </w14:textOutline>
        </w:rPr>
      </w:pPr>
      <w:r>
        <w:rPr>
          <w:sz w:val="22"/>
          <w:szCs w:val="22"/>
          <w14:textOutline w14:w="12700" w14:cap="flat" w14:cmpd="sng" w14:algn="ctr">
            <w14:noFill/>
            <w14:prstDash w14:val="solid"/>
            <w14:miter w14:lim="400000"/>
          </w14:textOutline>
        </w:rPr>
        <w:t>The Anniversary Trophy will be awarded for the most points in</w:t>
      </w:r>
      <w:r>
        <w:rPr>
          <w:sz w:val="22"/>
          <w:szCs w:val="22"/>
          <w14:textOutline w14:w="12700" w14:cap="flat" w14:cmpd="sng" w14:algn="ctr">
            <w14:noFill/>
            <w14:prstDash w14:val="solid"/>
            <w14:miter w14:lim="400000"/>
          </w14:textOutline>
        </w:rPr>
        <w:t xml:space="preserve"> the show.</w:t>
      </w:r>
    </w:p>
    <w:sectPr w:rsidR="008A5C94">
      <w:headerReference w:type="default" r:id="rId8"/>
      <w:footerReference w:type="default" r:id="rId9"/>
      <w:pgSz w:w="11906" w:h="16838"/>
      <w:pgMar w:top="720" w:right="720" w:bottom="1134" w:left="72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139" w:rsidRDefault="00B65139">
      <w:r>
        <w:separator/>
      </w:r>
    </w:p>
  </w:endnote>
  <w:endnote w:type="continuationSeparator" w:id="0">
    <w:p w:rsidR="00B65139" w:rsidRDefault="00B65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C94" w:rsidRDefault="00B65139">
    <w:pPr>
      <w:pStyle w:val="HeaderFooter"/>
      <w:tabs>
        <w:tab w:val="clear" w:pos="9020"/>
        <w:tab w:val="center" w:pos="4819"/>
        <w:tab w:val="right" w:pos="9612"/>
      </w:tabs>
    </w:pPr>
    <w:r>
      <w:rPr>
        <w:sz w:val="18"/>
        <w:szCs w:val="18"/>
      </w:rPr>
      <w:tab/>
    </w:r>
    <w:r>
      <w:rPr>
        <w:sz w:val="18"/>
        <w:szCs w:val="18"/>
        <w:lang w:val="en-US"/>
      </w:rPr>
      <w:t xml:space="preserve">Page </w:t>
    </w:r>
    <w:r>
      <w:rPr>
        <w:sz w:val="18"/>
        <w:szCs w:val="18"/>
      </w:rPr>
      <w:fldChar w:fldCharType="begin"/>
    </w:r>
    <w:r>
      <w:rPr>
        <w:sz w:val="18"/>
        <w:szCs w:val="18"/>
      </w:rPr>
      <w:instrText xml:space="preserve"> PAGE </w:instrText>
    </w:r>
    <w:r w:rsidR="00054FEE">
      <w:rPr>
        <w:sz w:val="18"/>
        <w:szCs w:val="18"/>
      </w:rPr>
      <w:fldChar w:fldCharType="separate"/>
    </w:r>
    <w:r w:rsidR="00054FEE">
      <w:rPr>
        <w:noProof/>
        <w:sz w:val="18"/>
        <w:szCs w:val="18"/>
      </w:rPr>
      <w:t>1</w:t>
    </w:r>
    <w:r>
      <w:rPr>
        <w:sz w:val="18"/>
        <w:szCs w:val="18"/>
      </w:rPr>
      <w:fldChar w:fldCharType="end"/>
    </w:r>
    <w:r>
      <w:rPr>
        <w:sz w:val="18"/>
        <w:szCs w:val="18"/>
        <w:lang w:val="en-US"/>
      </w:rPr>
      <w:t xml:space="preserve"> of </w:t>
    </w:r>
    <w:r>
      <w:rPr>
        <w:sz w:val="18"/>
        <w:szCs w:val="18"/>
      </w:rPr>
      <w:fldChar w:fldCharType="begin"/>
    </w:r>
    <w:r>
      <w:rPr>
        <w:sz w:val="18"/>
        <w:szCs w:val="18"/>
      </w:rPr>
      <w:instrText xml:space="preserve"> NUMPAGES </w:instrText>
    </w:r>
    <w:r w:rsidR="00054FEE">
      <w:rPr>
        <w:sz w:val="18"/>
        <w:szCs w:val="18"/>
      </w:rPr>
      <w:fldChar w:fldCharType="separate"/>
    </w:r>
    <w:r w:rsidR="00054FEE">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139" w:rsidRDefault="00B65139">
      <w:r>
        <w:separator/>
      </w:r>
    </w:p>
  </w:footnote>
  <w:footnote w:type="continuationSeparator" w:id="0">
    <w:p w:rsidR="00B65139" w:rsidRDefault="00B65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C94" w:rsidRDefault="008A5C9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2F22"/>
    <w:multiLevelType w:val="hybridMultilevel"/>
    <w:tmpl w:val="6606695E"/>
    <w:numStyleLink w:val="ImportedStyle1"/>
  </w:abstractNum>
  <w:abstractNum w:abstractNumId="1" w15:restartNumberingAfterBreak="0">
    <w:nsid w:val="1284175E"/>
    <w:multiLevelType w:val="hybridMultilevel"/>
    <w:tmpl w:val="6606695E"/>
    <w:styleLink w:val="ImportedStyle1"/>
    <w:lvl w:ilvl="0" w:tplc="CDA008F0">
      <w:start w:val="1"/>
      <w:numFmt w:val="decimal"/>
      <w:lvlText w:val="%1."/>
      <w:lvlJc w:val="left"/>
      <w:pPr>
        <w:ind w:left="473" w:hanging="47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3ECEB87E">
      <w:start w:val="1"/>
      <w:numFmt w:val="lowerLetter"/>
      <w:suff w:val="nothing"/>
      <w:lvlText w:val="%2."/>
      <w:lvlJc w:val="left"/>
      <w:pPr>
        <w:ind w:left="71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3D44E0DA">
      <w:start w:val="1"/>
      <w:numFmt w:val="lowerRoman"/>
      <w:lvlText w:val="%3."/>
      <w:lvlJc w:val="left"/>
      <w:pPr>
        <w:ind w:left="168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CDAE2A38">
      <w:start w:val="1"/>
      <w:numFmt w:val="decimal"/>
      <w:suff w:val="nothing"/>
      <w:lvlText w:val="%4."/>
      <w:lvlJc w:val="left"/>
      <w:pPr>
        <w:ind w:left="215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F88228C0">
      <w:start w:val="1"/>
      <w:numFmt w:val="lowerLetter"/>
      <w:suff w:val="nothing"/>
      <w:lvlText w:val="%5."/>
      <w:lvlJc w:val="left"/>
      <w:pPr>
        <w:ind w:left="287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9C18EEBA">
      <w:start w:val="1"/>
      <w:numFmt w:val="lowerRoman"/>
      <w:lvlText w:val="%6."/>
      <w:lvlJc w:val="left"/>
      <w:pPr>
        <w:ind w:left="384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FE209804">
      <w:start w:val="1"/>
      <w:numFmt w:val="decimal"/>
      <w:suff w:val="nothing"/>
      <w:lvlText w:val="%7."/>
      <w:lvlJc w:val="left"/>
      <w:pPr>
        <w:ind w:left="431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526665F8">
      <w:start w:val="1"/>
      <w:numFmt w:val="lowerLetter"/>
      <w:suff w:val="nothing"/>
      <w:lvlText w:val="%8."/>
      <w:lvlJc w:val="left"/>
      <w:pPr>
        <w:ind w:left="503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5880B5D2">
      <w:start w:val="1"/>
      <w:numFmt w:val="lowerRoman"/>
      <w:lvlText w:val="%9."/>
      <w:lvlJc w:val="left"/>
      <w:pPr>
        <w:ind w:left="600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FE424BB"/>
    <w:multiLevelType w:val="hybridMultilevel"/>
    <w:tmpl w:val="87F8A7C2"/>
    <w:styleLink w:val="Numbered"/>
    <w:lvl w:ilvl="0" w:tplc="6128B362">
      <w:start w:val="1"/>
      <w:numFmt w:val="decimal"/>
      <w:suff w:val="nothing"/>
      <w:lvlText w:val="%1."/>
      <w:lvlJc w:val="left"/>
      <w:pPr>
        <w:tabs>
          <w:tab w:val="left" w:pos="83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F0C3E5C">
      <w:start w:val="1"/>
      <w:numFmt w:val="decimal"/>
      <w:lvlText w:val="%2."/>
      <w:lvlJc w:val="left"/>
      <w:pPr>
        <w:tabs>
          <w:tab w:val="num" w:pos="720"/>
          <w:tab w:val="left" w:pos="835"/>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B9EF4F0">
      <w:start w:val="1"/>
      <w:numFmt w:val="decimal"/>
      <w:lvlText w:val="%3."/>
      <w:lvlJc w:val="left"/>
      <w:pPr>
        <w:tabs>
          <w:tab w:val="left" w:pos="835"/>
          <w:tab w:val="num" w:pos="108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414EBCFC">
      <w:start w:val="1"/>
      <w:numFmt w:val="decimal"/>
      <w:lvlText w:val="%4."/>
      <w:lvlJc w:val="left"/>
      <w:pPr>
        <w:tabs>
          <w:tab w:val="left" w:pos="835"/>
          <w:tab w:val="num" w:pos="1440"/>
        </w:tabs>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9230A7F8">
      <w:start w:val="1"/>
      <w:numFmt w:val="decimal"/>
      <w:lvlText w:val="%5."/>
      <w:lvlJc w:val="left"/>
      <w:pPr>
        <w:tabs>
          <w:tab w:val="left" w:pos="835"/>
          <w:tab w:val="num" w:pos="180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531854A4">
      <w:start w:val="1"/>
      <w:numFmt w:val="decimal"/>
      <w:lvlText w:val="%6."/>
      <w:lvlJc w:val="left"/>
      <w:pPr>
        <w:tabs>
          <w:tab w:val="left" w:pos="835"/>
          <w:tab w:val="num" w:pos="21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9BEA052C">
      <w:start w:val="1"/>
      <w:numFmt w:val="decimal"/>
      <w:lvlText w:val="%7."/>
      <w:lvlJc w:val="left"/>
      <w:pPr>
        <w:tabs>
          <w:tab w:val="left" w:pos="835"/>
          <w:tab w:val="num"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ED2FA7E">
      <w:start w:val="1"/>
      <w:numFmt w:val="decimal"/>
      <w:lvlText w:val="%8."/>
      <w:lvlJc w:val="left"/>
      <w:pPr>
        <w:tabs>
          <w:tab w:val="left" w:pos="835"/>
          <w:tab w:val="num" w:pos="288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5CEC38DE">
      <w:start w:val="1"/>
      <w:numFmt w:val="decimal"/>
      <w:lvlText w:val="%9."/>
      <w:lvlJc w:val="left"/>
      <w:pPr>
        <w:tabs>
          <w:tab w:val="left" w:pos="835"/>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597156E"/>
    <w:multiLevelType w:val="hybridMultilevel"/>
    <w:tmpl w:val="87F8A7C2"/>
    <w:numStyleLink w:val="Numbered"/>
  </w:abstractNum>
  <w:num w:numId="1">
    <w:abstractNumId w:val="1"/>
  </w:num>
  <w:num w:numId="2">
    <w:abstractNumId w:val="0"/>
  </w:num>
  <w:num w:numId="3">
    <w:abstractNumId w:val="0"/>
    <w:lvlOverride w:ilvl="0">
      <w:lvl w:ilvl="0" w:tplc="5A2CC758">
        <w:start w:val="1"/>
        <w:numFmt w:val="decimal"/>
        <w:lvlText w:val="%1."/>
        <w:lvlJc w:val="left"/>
        <w:pPr>
          <w:ind w:left="475" w:hanging="47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A6CB6A2">
        <w:start w:val="1"/>
        <w:numFmt w:val="lowerLetter"/>
        <w:suff w:val="nothing"/>
        <w:lvlText w:val="%2."/>
        <w:lvlJc w:val="left"/>
        <w:pPr>
          <w:ind w:left="71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E58C116">
        <w:start w:val="1"/>
        <w:numFmt w:val="lowerRoman"/>
        <w:lvlText w:val="%3."/>
        <w:lvlJc w:val="left"/>
        <w:pPr>
          <w:ind w:left="168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1062AC2">
        <w:start w:val="1"/>
        <w:numFmt w:val="decimal"/>
        <w:suff w:val="nothing"/>
        <w:lvlText w:val="%4."/>
        <w:lvlJc w:val="left"/>
        <w:pPr>
          <w:ind w:left="215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906B41E">
        <w:start w:val="1"/>
        <w:numFmt w:val="lowerLetter"/>
        <w:suff w:val="nothing"/>
        <w:lvlText w:val="%5."/>
        <w:lvlJc w:val="left"/>
        <w:pPr>
          <w:ind w:left="287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05A9A10">
        <w:start w:val="1"/>
        <w:numFmt w:val="lowerRoman"/>
        <w:lvlText w:val="%6."/>
        <w:lvlJc w:val="left"/>
        <w:pPr>
          <w:ind w:left="384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EF2B52E">
        <w:start w:val="1"/>
        <w:numFmt w:val="decimal"/>
        <w:suff w:val="nothing"/>
        <w:lvlText w:val="%7."/>
        <w:lvlJc w:val="left"/>
        <w:pPr>
          <w:ind w:left="431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A8C2DA4">
        <w:start w:val="1"/>
        <w:numFmt w:val="lowerLetter"/>
        <w:suff w:val="nothing"/>
        <w:lvlText w:val="%8."/>
        <w:lvlJc w:val="left"/>
        <w:pPr>
          <w:ind w:left="5037" w:hanging="11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60E6C52">
        <w:start w:val="1"/>
        <w:numFmt w:val="lowerRoman"/>
        <w:lvlText w:val="%9."/>
        <w:lvlJc w:val="left"/>
        <w:pPr>
          <w:ind w:left="6007" w:hanging="29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C94"/>
    <w:rsid w:val="00054FEE"/>
    <w:rsid w:val="008A5C94"/>
    <w:rsid w:val="00B65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BAE2F"/>
  <w15:docId w15:val="{24543336-C2BC-4B8F-951C-0668C16D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character" w:customStyle="1" w:styleId="Hyperlink0">
    <w:name w:val="Hyperlink.0"/>
    <w:basedOn w:val="Hyperlink"/>
    <w:rPr>
      <w:outline w:val="0"/>
      <w:color w:val="0000FF"/>
      <w:u w:val="single" w:color="0000FF"/>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Numbered">
    <w:name w:val="Numbered"/>
    <w:pPr>
      <w:numPr>
        <w:numId w:val="4"/>
      </w:numPr>
    </w:pPr>
  </w:style>
  <w:style w:type="character" w:styleId="UnresolvedMention">
    <w:name w:val="Unresolved Mention"/>
    <w:basedOn w:val="DefaultParagraphFont"/>
    <w:uiPriority w:val="99"/>
    <w:semiHidden/>
    <w:unhideWhenUsed/>
    <w:rsid w:val="00054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ockporthoneysho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Moores</dc:creator>
  <cp:lastModifiedBy>Harry Moores</cp:lastModifiedBy>
  <cp:revision>2</cp:revision>
  <dcterms:created xsi:type="dcterms:W3CDTF">2026-09-18T12:56:00Z</dcterms:created>
  <dcterms:modified xsi:type="dcterms:W3CDTF">2026-09-18T12:56:00Z</dcterms:modified>
</cp:coreProperties>
</file>